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E6E6" w14:textId="4E352252" w:rsidR="00B52944" w:rsidRDefault="00823552" w:rsidP="00823552">
      <w:pPr>
        <w:ind w:left="-567" w:hanging="1276"/>
        <w:jc w:val="both"/>
      </w:pPr>
      <w:r>
        <w:rPr>
          <w:noProof/>
          <w:lang w:eastAsia="nl-NL"/>
        </w:rPr>
        <w:drawing>
          <wp:anchor distT="0" distB="0" distL="114300" distR="114300" simplePos="0" relativeHeight="251656704" behindDoc="0" locked="0" layoutInCell="1" allowOverlap="1" wp14:anchorId="124F9259" wp14:editId="530631A6">
            <wp:simplePos x="0" y="0"/>
            <wp:positionH relativeFrom="column">
              <wp:posOffset>-65405</wp:posOffset>
            </wp:positionH>
            <wp:positionV relativeFrom="paragraph">
              <wp:posOffset>-495935</wp:posOffset>
            </wp:positionV>
            <wp:extent cx="6493510" cy="876300"/>
            <wp:effectExtent l="0" t="0" r="254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35059"/>
                    <a:stretch/>
                  </pic:blipFill>
                  <pic:spPr bwMode="auto">
                    <a:xfrm>
                      <a:off x="0" y="0"/>
                      <a:ext cx="649351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0C8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3CDF4E" wp14:editId="5AEE4D78">
                <wp:simplePos x="0" y="0"/>
                <wp:positionH relativeFrom="column">
                  <wp:posOffset>5411470</wp:posOffset>
                </wp:positionH>
                <wp:positionV relativeFrom="paragraph">
                  <wp:posOffset>-379095</wp:posOffset>
                </wp:positionV>
                <wp:extent cx="1016000" cy="672465"/>
                <wp:effectExtent l="0" t="0" r="0" b="0"/>
                <wp:wrapNone/>
                <wp:docPr id="8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672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7CC17" id="Rechthoek 2" o:spid="_x0000_s1026" style="position:absolute;margin-left:426.1pt;margin-top:-29.85pt;width:80pt;height:5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" fillcolor="window" stroked="f" strokeweight="1pt"/>
            </w:pict>
          </mc:Fallback>
        </mc:AlternateContent>
      </w:r>
    </w:p>
    <w:p w14:paraId="15350263" w14:textId="677294EE" w:rsidR="00963682" w:rsidRDefault="00823552" w:rsidP="005E08A4">
      <w:pPr>
        <w:rPr>
          <w:rFonts w:cs="Calibri"/>
          <w:i/>
          <w:color w:val="808080"/>
          <w:sz w:val="18"/>
          <w:szCs w:val="18"/>
        </w:rPr>
      </w:pPr>
      <w:r>
        <w:rPr>
          <w:noProof/>
          <w:lang w:eastAsia="nl-NL"/>
        </w:rPr>
        <w:drawing>
          <wp:anchor distT="0" distB="0" distL="114300" distR="114300" simplePos="0" relativeHeight="251659776" behindDoc="1" locked="0" layoutInCell="1" allowOverlap="1" wp14:anchorId="53234635" wp14:editId="3C7693E5">
            <wp:simplePos x="0" y="0"/>
            <wp:positionH relativeFrom="column">
              <wp:posOffset>3373120</wp:posOffset>
            </wp:positionH>
            <wp:positionV relativeFrom="paragraph">
              <wp:posOffset>8890</wp:posOffset>
            </wp:positionV>
            <wp:extent cx="2085975" cy="488315"/>
            <wp:effectExtent l="0" t="0" r="9525" b="6985"/>
            <wp:wrapNone/>
            <wp:docPr id="2001922189" name="Afbeelding 3" descr="Afbeelding met tekst, Lettertype, Graphics, Menselijk gezich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22189" name="Afbeelding 3" descr="Afbeelding met tekst, Lettertype, Graphics, Menselijk gezicht&#10;&#10;Door AI gegenereerde inhoud is mogelijk onjuis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63" b="32303"/>
                    <a:stretch/>
                  </pic:blipFill>
                  <pic:spPr bwMode="auto">
                    <a:xfrm>
                      <a:off x="0" y="0"/>
                      <a:ext cx="2085975" cy="48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95AF8" w14:textId="77777777" w:rsidR="00963682" w:rsidRDefault="00963682" w:rsidP="005E08A4">
      <w:pPr>
        <w:rPr>
          <w:rFonts w:cs="Calibri"/>
          <w:i/>
          <w:color w:val="808080"/>
          <w:sz w:val="18"/>
          <w:szCs w:val="18"/>
        </w:rPr>
      </w:pPr>
    </w:p>
    <w:p w14:paraId="5513AF1D" w14:textId="77777777" w:rsidR="00963682" w:rsidRDefault="00963682" w:rsidP="005E08A4">
      <w:pPr>
        <w:rPr>
          <w:rFonts w:cs="Calibri"/>
          <w:i/>
          <w:color w:val="808080"/>
          <w:sz w:val="18"/>
          <w:szCs w:val="18"/>
        </w:rPr>
      </w:pPr>
    </w:p>
    <w:p w14:paraId="6F31CF43" w14:textId="3827D4DF" w:rsidR="00AD0303" w:rsidRPr="00075246" w:rsidRDefault="00823552" w:rsidP="00823552">
      <w:pPr>
        <w:jc w:val="both"/>
        <w:rPr>
          <w:rFonts w:cs="Calibri"/>
          <w:b/>
        </w:rPr>
      </w:pPr>
      <w:r>
        <w:rPr>
          <w:rFonts w:cs="Calibri"/>
          <w:i/>
          <w:color w:val="808080"/>
          <w:sz w:val="18"/>
          <w:szCs w:val="18"/>
        </w:rPr>
        <w:t>Stichting</w:t>
      </w:r>
      <w:r w:rsidR="00AD0303">
        <w:rPr>
          <w:rFonts w:cs="Calibri"/>
          <w:i/>
          <w:color w:val="808080"/>
          <w:sz w:val="18"/>
          <w:szCs w:val="18"/>
        </w:rPr>
        <w:t xml:space="preserve"> Zeeuws Platform Stralingsrisico geeft informatie en voorlichting over </w:t>
      </w:r>
      <w:r w:rsidR="00E91200">
        <w:rPr>
          <w:rFonts w:cs="Calibri"/>
          <w:i/>
          <w:color w:val="808080"/>
          <w:sz w:val="18"/>
          <w:szCs w:val="18"/>
        </w:rPr>
        <w:t xml:space="preserve">de </w:t>
      </w:r>
      <w:r w:rsidR="00AD0303">
        <w:rPr>
          <w:rFonts w:cs="Calibri"/>
          <w:i/>
          <w:color w:val="808080"/>
          <w:sz w:val="18"/>
          <w:szCs w:val="18"/>
        </w:rPr>
        <w:t xml:space="preserve">risico’s van </w:t>
      </w:r>
      <w:r w:rsidR="00B176FE">
        <w:rPr>
          <w:rFonts w:cs="Calibri"/>
          <w:i/>
          <w:color w:val="808080"/>
          <w:sz w:val="18"/>
          <w:szCs w:val="18"/>
        </w:rPr>
        <w:t>elektro</w:t>
      </w:r>
      <w:r w:rsidR="002579AA">
        <w:rPr>
          <w:rFonts w:cs="Calibri"/>
          <w:i/>
          <w:color w:val="808080"/>
          <w:sz w:val="18"/>
          <w:szCs w:val="18"/>
        </w:rPr>
        <w:t xml:space="preserve">magnetische </w:t>
      </w:r>
      <w:r>
        <w:rPr>
          <w:rFonts w:cs="Calibri"/>
          <w:i/>
          <w:color w:val="808080"/>
          <w:sz w:val="18"/>
          <w:szCs w:val="18"/>
        </w:rPr>
        <w:br/>
      </w:r>
      <w:r w:rsidR="00B176FE">
        <w:rPr>
          <w:rFonts w:cs="Calibri"/>
          <w:i/>
          <w:color w:val="808080"/>
          <w:sz w:val="18"/>
          <w:szCs w:val="18"/>
        </w:rPr>
        <w:t xml:space="preserve">velden en </w:t>
      </w:r>
      <w:r w:rsidR="00AD0303">
        <w:rPr>
          <w:rFonts w:cs="Calibri"/>
          <w:i/>
          <w:color w:val="808080"/>
          <w:sz w:val="18"/>
          <w:szCs w:val="18"/>
        </w:rPr>
        <w:t xml:space="preserve">mobiele </w:t>
      </w:r>
      <w:r w:rsidR="002579AA">
        <w:rPr>
          <w:rFonts w:cs="Calibri"/>
          <w:i/>
          <w:color w:val="808080"/>
          <w:sz w:val="18"/>
          <w:szCs w:val="18"/>
        </w:rPr>
        <w:t>zendapparatuur</w:t>
      </w:r>
      <w:r w:rsidR="00AD0303">
        <w:rPr>
          <w:rFonts w:cs="Calibri"/>
          <w:i/>
          <w:color w:val="808080"/>
          <w:sz w:val="18"/>
          <w:szCs w:val="18"/>
        </w:rPr>
        <w:t xml:space="preserve"> in de openbare ruimte en huiselijke leefomgeving. Het ZPS is aangesloten bij landelijke</w:t>
      </w:r>
      <w:r w:rsidR="00075246">
        <w:rPr>
          <w:rFonts w:cs="Calibri"/>
          <w:i/>
          <w:color w:val="808080"/>
          <w:sz w:val="18"/>
          <w:szCs w:val="18"/>
        </w:rPr>
        <w:t xml:space="preserve"> </w:t>
      </w:r>
      <w:r w:rsidR="00AD0303" w:rsidRPr="003F38C3">
        <w:rPr>
          <w:rFonts w:cs="Calibri"/>
          <w:i/>
          <w:color w:val="808080"/>
          <w:sz w:val="18"/>
          <w:szCs w:val="18"/>
        </w:rPr>
        <w:t>organisaties voor gezondheid en milieu</w:t>
      </w:r>
      <w:r>
        <w:rPr>
          <w:rFonts w:cs="Calibri"/>
          <w:i/>
          <w:color w:val="808080"/>
          <w:sz w:val="18"/>
          <w:szCs w:val="18"/>
        </w:rPr>
        <w:t>.</w:t>
      </w:r>
      <w:r w:rsidR="00AD0303" w:rsidRPr="003F38C3">
        <w:rPr>
          <w:rFonts w:cs="Calibri"/>
          <w:b/>
        </w:rPr>
        <w:t xml:space="preserve"> </w:t>
      </w:r>
    </w:p>
    <w:p w14:paraId="64E93479" w14:textId="77777777" w:rsidR="00F57CF1" w:rsidRDefault="00F57CF1" w:rsidP="00823552">
      <w:pPr>
        <w:ind w:left="426" w:hanging="426"/>
        <w:jc w:val="center"/>
      </w:pPr>
    </w:p>
    <w:p w14:paraId="618EFEF7" w14:textId="77777777" w:rsidR="00634E7A" w:rsidRDefault="005C65EB" w:rsidP="00634E7A">
      <w:pPr>
        <w:rPr>
          <w:sz w:val="24"/>
          <w:szCs w:val="24"/>
        </w:rPr>
      </w:pPr>
      <w:r>
        <w:rPr>
          <w:sz w:val="24"/>
          <w:szCs w:val="24"/>
        </w:rPr>
        <w:t>Ondergetekende meld</w:t>
      </w:r>
      <w:r w:rsidR="00634E7A" w:rsidRPr="00634E7A">
        <w:rPr>
          <w:sz w:val="24"/>
          <w:szCs w:val="24"/>
        </w:rPr>
        <w:t xml:space="preserve"> zich hierbij aan als donateur van de Stichting Zeeuws Platform Stralingsrisico</w:t>
      </w:r>
      <w:r w:rsidR="00634E7A">
        <w:rPr>
          <w:sz w:val="24"/>
          <w:szCs w:val="24"/>
        </w:rPr>
        <w:t>.</w:t>
      </w:r>
    </w:p>
    <w:p w14:paraId="45D830FB" w14:textId="77777777" w:rsidR="00634E7A" w:rsidRDefault="00634E7A" w:rsidP="00634E7A">
      <w:pPr>
        <w:rPr>
          <w:sz w:val="24"/>
          <w:szCs w:val="24"/>
        </w:rPr>
      </w:pPr>
    </w:p>
    <w:p w14:paraId="11DBF291" w14:textId="77777777" w:rsidR="00634E7A" w:rsidRPr="00634E7A" w:rsidRDefault="00634E7A" w:rsidP="00634E7A">
      <w:pPr>
        <w:rPr>
          <w:sz w:val="24"/>
          <w:szCs w:val="24"/>
        </w:rPr>
      </w:pPr>
      <w:r>
        <w:rPr>
          <w:sz w:val="24"/>
          <w:szCs w:val="24"/>
        </w:rPr>
        <w:t>Naam: ----------------------------------------------------------------------------------------------------</w:t>
      </w:r>
    </w:p>
    <w:p w14:paraId="3DF54EF0" w14:textId="77777777" w:rsidR="00634E7A" w:rsidRDefault="00634E7A" w:rsidP="005E08A4">
      <w:pPr>
        <w:ind w:left="426" w:hanging="426"/>
      </w:pPr>
    </w:p>
    <w:p w14:paraId="06E211C0" w14:textId="77777777" w:rsidR="00634E7A" w:rsidRPr="005D7C42" w:rsidRDefault="00634E7A" w:rsidP="005E08A4">
      <w:pPr>
        <w:ind w:left="426" w:hanging="426"/>
        <w:rPr>
          <w:sz w:val="24"/>
          <w:szCs w:val="24"/>
        </w:rPr>
      </w:pPr>
      <w:r w:rsidRPr="005D7C42">
        <w:rPr>
          <w:sz w:val="24"/>
          <w:szCs w:val="24"/>
        </w:rPr>
        <w:t>Adres: ---------------------------------------------------------------------------------------------</w:t>
      </w:r>
      <w:r w:rsidR="005D7C42">
        <w:rPr>
          <w:sz w:val="24"/>
          <w:szCs w:val="24"/>
        </w:rPr>
        <w:t>-------</w:t>
      </w:r>
    </w:p>
    <w:p w14:paraId="29CFADF2" w14:textId="77777777" w:rsidR="00634E7A" w:rsidRPr="005D7C42" w:rsidRDefault="00634E7A" w:rsidP="005E08A4">
      <w:pPr>
        <w:ind w:left="426" w:hanging="426"/>
        <w:rPr>
          <w:sz w:val="24"/>
          <w:szCs w:val="24"/>
        </w:rPr>
      </w:pPr>
    </w:p>
    <w:p w14:paraId="1F50E36D" w14:textId="77777777" w:rsidR="00634E7A" w:rsidRPr="005D7C42" w:rsidRDefault="00634E7A" w:rsidP="005E08A4">
      <w:pPr>
        <w:ind w:left="426" w:hanging="426"/>
        <w:rPr>
          <w:sz w:val="24"/>
          <w:szCs w:val="24"/>
        </w:rPr>
      </w:pPr>
      <w:r w:rsidRPr="005D7C42">
        <w:rPr>
          <w:sz w:val="24"/>
          <w:szCs w:val="24"/>
        </w:rPr>
        <w:t>Postcode: -------------------------------</w:t>
      </w:r>
    </w:p>
    <w:p w14:paraId="7D317D26" w14:textId="77777777" w:rsidR="00634E7A" w:rsidRPr="005D7C42" w:rsidRDefault="00634E7A" w:rsidP="005E08A4">
      <w:pPr>
        <w:ind w:left="426" w:hanging="426"/>
        <w:rPr>
          <w:sz w:val="24"/>
          <w:szCs w:val="24"/>
        </w:rPr>
      </w:pPr>
    </w:p>
    <w:p w14:paraId="6E9B0F9E" w14:textId="77777777" w:rsidR="00634E7A" w:rsidRPr="005D7C42" w:rsidRDefault="00634E7A" w:rsidP="005E08A4">
      <w:pPr>
        <w:ind w:left="426" w:hanging="426"/>
        <w:rPr>
          <w:sz w:val="24"/>
          <w:szCs w:val="24"/>
        </w:rPr>
      </w:pPr>
      <w:r w:rsidRPr="005D7C42">
        <w:rPr>
          <w:sz w:val="24"/>
          <w:szCs w:val="24"/>
        </w:rPr>
        <w:t>Woonplaats: ------------------------------------------------------------------</w:t>
      </w:r>
      <w:r w:rsidR="005D7C42">
        <w:rPr>
          <w:sz w:val="24"/>
          <w:szCs w:val="24"/>
        </w:rPr>
        <w:t>--------------------------</w:t>
      </w:r>
    </w:p>
    <w:p w14:paraId="4DB30121" w14:textId="77777777" w:rsidR="00634E7A" w:rsidRPr="005D7C42" w:rsidRDefault="00634E7A" w:rsidP="005E08A4">
      <w:pPr>
        <w:ind w:left="426" w:hanging="426"/>
        <w:rPr>
          <w:sz w:val="24"/>
          <w:szCs w:val="24"/>
        </w:rPr>
      </w:pPr>
    </w:p>
    <w:p w14:paraId="673F3C02" w14:textId="77777777" w:rsidR="00634E7A" w:rsidRPr="005D7C42" w:rsidRDefault="00634E7A" w:rsidP="005E08A4">
      <w:pPr>
        <w:ind w:left="426" w:hanging="426"/>
        <w:rPr>
          <w:sz w:val="24"/>
          <w:szCs w:val="24"/>
        </w:rPr>
      </w:pPr>
      <w:r w:rsidRPr="005D7C42">
        <w:rPr>
          <w:sz w:val="24"/>
          <w:szCs w:val="24"/>
        </w:rPr>
        <w:t>E-mailadres: ------------------------------------------------------------------</w:t>
      </w:r>
      <w:r w:rsidR="005D7C42">
        <w:rPr>
          <w:sz w:val="24"/>
          <w:szCs w:val="24"/>
        </w:rPr>
        <w:t>---------------------------</w:t>
      </w:r>
    </w:p>
    <w:p w14:paraId="7FEDFD94" w14:textId="77777777" w:rsidR="005D7C42" w:rsidRPr="005D7C42" w:rsidRDefault="005D7C42" w:rsidP="005E08A4">
      <w:pPr>
        <w:ind w:left="426" w:hanging="426"/>
        <w:rPr>
          <w:sz w:val="24"/>
          <w:szCs w:val="24"/>
        </w:rPr>
      </w:pPr>
    </w:p>
    <w:p w14:paraId="68260356" w14:textId="45B1FAA2" w:rsidR="005D7C42" w:rsidRPr="005D7C42" w:rsidRDefault="005C65EB" w:rsidP="005E08A4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Jaarlijkse bijdrage </w:t>
      </w:r>
      <w:r w:rsidR="005D7C42" w:rsidRPr="005D7C42">
        <w:rPr>
          <w:sz w:val="24"/>
          <w:szCs w:val="24"/>
        </w:rPr>
        <w:t xml:space="preserve"> € --------</w:t>
      </w:r>
      <w:r>
        <w:rPr>
          <w:sz w:val="24"/>
          <w:szCs w:val="24"/>
        </w:rPr>
        <w:t xml:space="preserve">----------          </w:t>
      </w:r>
    </w:p>
    <w:p w14:paraId="155ADBBA" w14:textId="77777777" w:rsidR="00634E7A" w:rsidRDefault="00634E7A" w:rsidP="005E08A4">
      <w:pPr>
        <w:ind w:left="426" w:hanging="426"/>
      </w:pPr>
    </w:p>
    <w:p w14:paraId="59AC2E1C" w14:textId="5E8905C4" w:rsidR="005D7C42" w:rsidRDefault="005D7C42" w:rsidP="005D7C42">
      <w:r>
        <w:t>Ondergetekende betaalt dit bedrag d.m.v. overschrijving na ontvangst van een betalingsver</w:t>
      </w:r>
      <w:r w:rsidR="00660ADD">
        <w:t>zoek door</w:t>
      </w:r>
      <w:r>
        <w:t xml:space="preserve"> Stichting Zeeuws Platform Stralingsrisico.</w:t>
      </w:r>
    </w:p>
    <w:p w14:paraId="3D71C336" w14:textId="77777777" w:rsidR="00634E7A" w:rsidRDefault="00634E7A" w:rsidP="005E08A4">
      <w:pPr>
        <w:ind w:left="426" w:hanging="426"/>
      </w:pPr>
    </w:p>
    <w:p w14:paraId="505ABCB1" w14:textId="77777777" w:rsidR="00B526D9" w:rsidRDefault="00B526D9" w:rsidP="005E08A4">
      <w:pPr>
        <w:ind w:left="426" w:hanging="426"/>
      </w:pPr>
      <w:r>
        <w:t>Datum: ---------------------------------               Handtekening: ----------------------------------------------</w:t>
      </w:r>
    </w:p>
    <w:p w14:paraId="03305E0E" w14:textId="42E1D873" w:rsidR="002133AD" w:rsidRPr="00270C81" w:rsidRDefault="002133AD" w:rsidP="002133AD"/>
    <w:p w14:paraId="7A6C6D02" w14:textId="7325FBE8" w:rsidR="002133AD" w:rsidRDefault="002133AD" w:rsidP="002133AD">
      <w:pPr>
        <w:rPr>
          <w:sz w:val="16"/>
          <w:szCs w:val="16"/>
        </w:rPr>
      </w:pPr>
      <w:r>
        <w:rPr>
          <w:sz w:val="16"/>
          <w:szCs w:val="16"/>
        </w:rPr>
        <w:t>Met het ondertekenen</w:t>
      </w:r>
      <w:r w:rsidRPr="002133AD">
        <w:rPr>
          <w:sz w:val="16"/>
          <w:szCs w:val="16"/>
        </w:rPr>
        <w:t xml:space="preserve"> </w:t>
      </w:r>
      <w:r w:rsidR="00660ADD">
        <w:rPr>
          <w:sz w:val="16"/>
          <w:szCs w:val="16"/>
        </w:rPr>
        <w:t>van dit formulier gaat u akk</w:t>
      </w:r>
      <w:r w:rsidRPr="002133AD">
        <w:rPr>
          <w:sz w:val="16"/>
          <w:szCs w:val="16"/>
        </w:rPr>
        <w:t>oord met de vastlegging van bovenvermelde gegevens</w:t>
      </w:r>
      <w:r>
        <w:rPr>
          <w:sz w:val="16"/>
          <w:szCs w:val="16"/>
        </w:rPr>
        <w:t xml:space="preserve"> in onze administratie</w:t>
      </w:r>
      <w:r w:rsidRPr="002133AD">
        <w:rPr>
          <w:sz w:val="16"/>
          <w:szCs w:val="16"/>
        </w:rPr>
        <w:t>. Deze gegevens worden door ons uitsluitend gebruikt voor contact met u als donateur en voor het toezenden van informatie.</w:t>
      </w:r>
      <w:r w:rsidR="0062046F">
        <w:rPr>
          <w:sz w:val="16"/>
          <w:szCs w:val="16"/>
        </w:rPr>
        <w:t xml:space="preserve"> Voor onze privacyverklaring, zie onze website.</w:t>
      </w:r>
    </w:p>
    <w:p w14:paraId="1F852400" w14:textId="623A7667" w:rsidR="0062046F" w:rsidRPr="002133AD" w:rsidRDefault="0062046F" w:rsidP="002133AD">
      <w:pPr>
        <w:rPr>
          <w:sz w:val="16"/>
          <w:szCs w:val="16"/>
        </w:rPr>
      </w:pPr>
      <w:r>
        <w:rPr>
          <w:sz w:val="16"/>
          <w:szCs w:val="16"/>
        </w:rPr>
        <w:t>Sinds 2019 hebben wij de ANBI-status. Donaties en giften aan onze stichting zijn aftrekbaar voor de belasting. Wij krijgen geen subsidie en zijn afhankelijk van donateurs en sponsors.</w:t>
      </w:r>
    </w:p>
    <w:p w14:paraId="2C9EEA6D" w14:textId="77777777" w:rsidR="00660ADD" w:rsidRDefault="00660ADD" w:rsidP="009006ED">
      <w:pPr>
        <w:rPr>
          <w:rFonts w:cs="Calibri"/>
          <w:sz w:val="21"/>
          <w:szCs w:val="21"/>
        </w:rPr>
      </w:pPr>
    </w:p>
    <w:p w14:paraId="67942572" w14:textId="632A030E" w:rsidR="009006ED" w:rsidRDefault="009B55A9" w:rsidP="009006ED">
      <w:pPr>
        <w:rPr>
          <w:rStyle w:val="Hyperlink"/>
          <w:rFonts w:cs="Calibri"/>
          <w:sz w:val="21"/>
          <w:szCs w:val="21"/>
          <w:u w:val="none"/>
        </w:rPr>
      </w:pPr>
      <w:hyperlink r:id="rId10" w:history="1">
        <w:r w:rsidRPr="00792ADE">
          <w:rPr>
            <w:rStyle w:val="Hyperlink"/>
            <w:rFonts w:cs="Calibri"/>
            <w:sz w:val="21"/>
            <w:szCs w:val="21"/>
          </w:rPr>
          <w:t>www.zeeuwsplatformstralingsrisico.nl</w:t>
        </w:r>
      </w:hyperlink>
      <w:r w:rsidR="00270C81">
        <w:rPr>
          <w:rStyle w:val="Hyperlink"/>
          <w:rFonts w:cs="Calibri"/>
          <w:sz w:val="21"/>
          <w:szCs w:val="21"/>
          <w:u w:val="none"/>
        </w:rPr>
        <w:tab/>
      </w:r>
      <w:r>
        <w:rPr>
          <w:rStyle w:val="Hyperlink"/>
          <w:rFonts w:cs="Calibri"/>
          <w:sz w:val="21"/>
          <w:szCs w:val="21"/>
          <w:u w:val="none"/>
        </w:rPr>
        <w:tab/>
      </w:r>
      <w:hyperlink r:id="rId11" w:history="1">
        <w:r w:rsidRPr="00792ADE">
          <w:rPr>
            <w:rStyle w:val="Hyperlink"/>
            <w:rFonts w:cs="Calibri"/>
            <w:sz w:val="21"/>
            <w:szCs w:val="21"/>
          </w:rPr>
          <w:t>contact@zeeuwsplatformstralingsrisico.nl</w:t>
        </w:r>
      </w:hyperlink>
    </w:p>
    <w:p w14:paraId="3C42F314" w14:textId="77777777" w:rsidR="00014C11" w:rsidRDefault="00270C81" w:rsidP="009006ED">
      <w:pPr>
        <w:rPr>
          <w:rStyle w:val="Hyperlink"/>
          <w:rFonts w:cs="Calibri"/>
          <w:sz w:val="21"/>
          <w:szCs w:val="21"/>
          <w:u w:val="none"/>
        </w:rPr>
      </w:pPr>
      <w:r>
        <w:rPr>
          <w:rStyle w:val="Hyperlink"/>
          <w:rFonts w:cs="Calibri"/>
          <w:sz w:val="21"/>
          <w:szCs w:val="21"/>
          <w:u w:val="none"/>
        </w:rPr>
        <w:t>Inschrijvingsnummer KvK: 72728507</w:t>
      </w:r>
      <w:r w:rsidR="0062046F">
        <w:rPr>
          <w:rStyle w:val="Hyperlink"/>
          <w:rFonts w:cs="Calibri"/>
          <w:sz w:val="21"/>
          <w:szCs w:val="21"/>
          <w:u w:val="none"/>
        </w:rPr>
        <w:tab/>
      </w:r>
      <w:r w:rsidR="0062046F">
        <w:rPr>
          <w:rStyle w:val="Hyperlink"/>
          <w:rFonts w:cs="Calibri"/>
          <w:sz w:val="21"/>
          <w:szCs w:val="21"/>
          <w:u w:val="none"/>
        </w:rPr>
        <w:tab/>
      </w:r>
    </w:p>
    <w:p w14:paraId="44596177" w14:textId="09C00A81" w:rsidR="0062046F" w:rsidRPr="00014C11" w:rsidRDefault="0062046F" w:rsidP="009006ED">
      <w:pPr>
        <w:rPr>
          <w:rFonts w:cs="Calibri"/>
          <w:color w:val="0563C1"/>
          <w:sz w:val="21"/>
          <w:szCs w:val="21"/>
        </w:rPr>
      </w:pPr>
      <w:r>
        <w:rPr>
          <w:rStyle w:val="Hyperlink"/>
          <w:rFonts w:cs="Calibri"/>
          <w:sz w:val="21"/>
          <w:szCs w:val="21"/>
          <w:u w:val="none"/>
        </w:rPr>
        <w:t>Bankrekening: NL66RBRB0778119459 t.n.v.</w:t>
      </w:r>
      <w:r w:rsidR="00014C11">
        <w:rPr>
          <w:rStyle w:val="Hyperlink"/>
          <w:rFonts w:cs="Calibri"/>
          <w:sz w:val="21"/>
          <w:szCs w:val="21"/>
          <w:u w:val="none"/>
        </w:rPr>
        <w:t xml:space="preserve"> </w:t>
      </w:r>
      <w:r>
        <w:rPr>
          <w:rStyle w:val="Hyperlink"/>
          <w:rFonts w:cs="Calibri"/>
          <w:sz w:val="21"/>
          <w:szCs w:val="21"/>
          <w:u w:val="none"/>
        </w:rPr>
        <w:t>Stichting Zeeuws Platform Stralingsrisico</w:t>
      </w:r>
    </w:p>
    <w:p w14:paraId="396D7C0D" w14:textId="77777777" w:rsidR="00921578" w:rsidRPr="00B52944" w:rsidRDefault="00921578" w:rsidP="009006ED">
      <w:pPr>
        <w:rPr>
          <w:sz w:val="21"/>
          <w:szCs w:val="21"/>
        </w:rPr>
      </w:pPr>
    </w:p>
    <w:sectPr w:rsidR="00921578" w:rsidRPr="00B52944" w:rsidSect="00923778">
      <w:footerReference w:type="even" r:id="rId12"/>
      <w:pgSz w:w="11906" w:h="16838"/>
      <w:pgMar w:top="1276" w:right="1558" w:bottom="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6B9F6" w14:textId="77777777" w:rsidR="00AE2C5D" w:rsidRDefault="00AE2C5D" w:rsidP="00AD0303">
      <w:pPr>
        <w:spacing w:after="0" w:line="240" w:lineRule="auto"/>
      </w:pPr>
      <w:r>
        <w:separator/>
      </w:r>
    </w:p>
  </w:endnote>
  <w:endnote w:type="continuationSeparator" w:id="0">
    <w:p w14:paraId="610A2E0E" w14:textId="77777777" w:rsidR="00AE2C5D" w:rsidRDefault="00AE2C5D" w:rsidP="00AD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A6D7" w14:textId="77777777" w:rsidR="00DE5A65" w:rsidRDefault="00913EA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22B9C" w14:textId="77777777" w:rsidR="00AE2C5D" w:rsidRDefault="00AE2C5D" w:rsidP="00AD0303">
      <w:pPr>
        <w:spacing w:after="0" w:line="240" w:lineRule="auto"/>
      </w:pPr>
      <w:r>
        <w:separator/>
      </w:r>
    </w:p>
  </w:footnote>
  <w:footnote w:type="continuationSeparator" w:id="0">
    <w:p w14:paraId="1B7A96F3" w14:textId="77777777" w:rsidR="00AE2C5D" w:rsidRDefault="00AE2C5D" w:rsidP="00AD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B56"/>
    <w:multiLevelType w:val="hybridMultilevel"/>
    <w:tmpl w:val="CAB88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713A"/>
    <w:multiLevelType w:val="hybridMultilevel"/>
    <w:tmpl w:val="02FCC0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3F80"/>
    <w:multiLevelType w:val="hybridMultilevel"/>
    <w:tmpl w:val="B100E4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70898"/>
    <w:multiLevelType w:val="hybridMultilevel"/>
    <w:tmpl w:val="A8B6C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F2C35"/>
    <w:multiLevelType w:val="hybridMultilevel"/>
    <w:tmpl w:val="BAEEB2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407BE"/>
    <w:multiLevelType w:val="hybridMultilevel"/>
    <w:tmpl w:val="65A010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E499F"/>
    <w:multiLevelType w:val="hybridMultilevel"/>
    <w:tmpl w:val="B7C2F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0454">
    <w:abstractNumId w:val="2"/>
  </w:num>
  <w:num w:numId="2" w16cid:durableId="1072581059">
    <w:abstractNumId w:val="6"/>
  </w:num>
  <w:num w:numId="3" w16cid:durableId="980844390">
    <w:abstractNumId w:val="5"/>
  </w:num>
  <w:num w:numId="4" w16cid:durableId="1075665909">
    <w:abstractNumId w:val="1"/>
  </w:num>
  <w:num w:numId="5" w16cid:durableId="470438763">
    <w:abstractNumId w:val="4"/>
  </w:num>
  <w:num w:numId="6" w16cid:durableId="448206740">
    <w:abstractNumId w:val="0"/>
  </w:num>
  <w:num w:numId="7" w16cid:durableId="162014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85"/>
    <w:rsid w:val="00004122"/>
    <w:rsid w:val="0000490F"/>
    <w:rsid w:val="00011912"/>
    <w:rsid w:val="00014C11"/>
    <w:rsid w:val="00033D69"/>
    <w:rsid w:val="0004311C"/>
    <w:rsid w:val="0004646A"/>
    <w:rsid w:val="00053D85"/>
    <w:rsid w:val="00065716"/>
    <w:rsid w:val="00075246"/>
    <w:rsid w:val="00080076"/>
    <w:rsid w:val="000A65F8"/>
    <w:rsid w:val="000B45F7"/>
    <w:rsid w:val="000C1259"/>
    <w:rsid w:val="000C35D1"/>
    <w:rsid w:val="000D083D"/>
    <w:rsid w:val="000D7078"/>
    <w:rsid w:val="000D791C"/>
    <w:rsid w:val="000D79CA"/>
    <w:rsid w:val="001125F7"/>
    <w:rsid w:val="00141C2C"/>
    <w:rsid w:val="00163A07"/>
    <w:rsid w:val="0016674C"/>
    <w:rsid w:val="0017414D"/>
    <w:rsid w:val="00176495"/>
    <w:rsid w:val="001770EF"/>
    <w:rsid w:val="0018595B"/>
    <w:rsid w:val="001A3583"/>
    <w:rsid w:val="001D0F61"/>
    <w:rsid w:val="001E6CD5"/>
    <w:rsid w:val="002133AD"/>
    <w:rsid w:val="00220FCD"/>
    <w:rsid w:val="00223350"/>
    <w:rsid w:val="00236E76"/>
    <w:rsid w:val="00242D3C"/>
    <w:rsid w:val="002579AA"/>
    <w:rsid w:val="00266C41"/>
    <w:rsid w:val="00270104"/>
    <w:rsid w:val="00270C81"/>
    <w:rsid w:val="0027400B"/>
    <w:rsid w:val="00280F90"/>
    <w:rsid w:val="002A4825"/>
    <w:rsid w:val="002D75CA"/>
    <w:rsid w:val="002E5CD5"/>
    <w:rsid w:val="002E68A8"/>
    <w:rsid w:val="002F6BDB"/>
    <w:rsid w:val="00307F81"/>
    <w:rsid w:val="00314665"/>
    <w:rsid w:val="003175B4"/>
    <w:rsid w:val="0032634A"/>
    <w:rsid w:val="0032799A"/>
    <w:rsid w:val="00333FFA"/>
    <w:rsid w:val="00335C14"/>
    <w:rsid w:val="00363C0D"/>
    <w:rsid w:val="003667BA"/>
    <w:rsid w:val="00371D8A"/>
    <w:rsid w:val="00374BF5"/>
    <w:rsid w:val="003754F1"/>
    <w:rsid w:val="0039241E"/>
    <w:rsid w:val="003B0F91"/>
    <w:rsid w:val="003C6380"/>
    <w:rsid w:val="003C65E8"/>
    <w:rsid w:val="003F22B4"/>
    <w:rsid w:val="003F38C3"/>
    <w:rsid w:val="00404C3B"/>
    <w:rsid w:val="00413ED9"/>
    <w:rsid w:val="00421532"/>
    <w:rsid w:val="0043399F"/>
    <w:rsid w:val="00447AFF"/>
    <w:rsid w:val="00464C3C"/>
    <w:rsid w:val="004C6529"/>
    <w:rsid w:val="004C7A80"/>
    <w:rsid w:val="004D2E89"/>
    <w:rsid w:val="00504842"/>
    <w:rsid w:val="00520F28"/>
    <w:rsid w:val="005222CC"/>
    <w:rsid w:val="005240BE"/>
    <w:rsid w:val="00532B9B"/>
    <w:rsid w:val="00544EDC"/>
    <w:rsid w:val="005C31D6"/>
    <w:rsid w:val="005C65EB"/>
    <w:rsid w:val="005D4440"/>
    <w:rsid w:val="005D7C42"/>
    <w:rsid w:val="005E08A4"/>
    <w:rsid w:val="006128F7"/>
    <w:rsid w:val="0062046F"/>
    <w:rsid w:val="00623A3B"/>
    <w:rsid w:val="00634E7A"/>
    <w:rsid w:val="0064294F"/>
    <w:rsid w:val="00660ADD"/>
    <w:rsid w:val="006649D8"/>
    <w:rsid w:val="00667797"/>
    <w:rsid w:val="0068024F"/>
    <w:rsid w:val="0069215C"/>
    <w:rsid w:val="006A4DC7"/>
    <w:rsid w:val="006A6456"/>
    <w:rsid w:val="006C03A9"/>
    <w:rsid w:val="006F3113"/>
    <w:rsid w:val="006F79AF"/>
    <w:rsid w:val="00711837"/>
    <w:rsid w:val="007206FE"/>
    <w:rsid w:val="007420D4"/>
    <w:rsid w:val="00743A32"/>
    <w:rsid w:val="0076747B"/>
    <w:rsid w:val="00774EFB"/>
    <w:rsid w:val="00782A99"/>
    <w:rsid w:val="00782CD8"/>
    <w:rsid w:val="0078796C"/>
    <w:rsid w:val="007931CE"/>
    <w:rsid w:val="007C195A"/>
    <w:rsid w:val="007C5304"/>
    <w:rsid w:val="00807836"/>
    <w:rsid w:val="0082155F"/>
    <w:rsid w:val="00823552"/>
    <w:rsid w:val="0082448D"/>
    <w:rsid w:val="008525DC"/>
    <w:rsid w:val="008623E8"/>
    <w:rsid w:val="008775DC"/>
    <w:rsid w:val="00893104"/>
    <w:rsid w:val="008B7411"/>
    <w:rsid w:val="008E3001"/>
    <w:rsid w:val="008E4603"/>
    <w:rsid w:val="009006ED"/>
    <w:rsid w:val="00913EAF"/>
    <w:rsid w:val="00916EE7"/>
    <w:rsid w:val="00921578"/>
    <w:rsid w:val="00923778"/>
    <w:rsid w:val="00940F29"/>
    <w:rsid w:val="00947C3D"/>
    <w:rsid w:val="00963682"/>
    <w:rsid w:val="00967FFB"/>
    <w:rsid w:val="009700B5"/>
    <w:rsid w:val="0097509E"/>
    <w:rsid w:val="009B55A9"/>
    <w:rsid w:val="009B7655"/>
    <w:rsid w:val="009C0E43"/>
    <w:rsid w:val="009C2BA1"/>
    <w:rsid w:val="009D7D37"/>
    <w:rsid w:val="009F73EB"/>
    <w:rsid w:val="00A01A06"/>
    <w:rsid w:val="00A16978"/>
    <w:rsid w:val="00A27616"/>
    <w:rsid w:val="00A33137"/>
    <w:rsid w:val="00A52182"/>
    <w:rsid w:val="00A65496"/>
    <w:rsid w:val="00A66C6B"/>
    <w:rsid w:val="00A73947"/>
    <w:rsid w:val="00A833A7"/>
    <w:rsid w:val="00A8429D"/>
    <w:rsid w:val="00AA5BFB"/>
    <w:rsid w:val="00AB7CF2"/>
    <w:rsid w:val="00AD0303"/>
    <w:rsid w:val="00AD1C66"/>
    <w:rsid w:val="00AD4BD2"/>
    <w:rsid w:val="00AE2C5D"/>
    <w:rsid w:val="00B07045"/>
    <w:rsid w:val="00B07748"/>
    <w:rsid w:val="00B110B5"/>
    <w:rsid w:val="00B163BA"/>
    <w:rsid w:val="00B176FE"/>
    <w:rsid w:val="00B21AA3"/>
    <w:rsid w:val="00B36156"/>
    <w:rsid w:val="00B4086A"/>
    <w:rsid w:val="00B526D9"/>
    <w:rsid w:val="00B52944"/>
    <w:rsid w:val="00B62D18"/>
    <w:rsid w:val="00B6494A"/>
    <w:rsid w:val="00B6587D"/>
    <w:rsid w:val="00B91ADC"/>
    <w:rsid w:val="00B92899"/>
    <w:rsid w:val="00BA5194"/>
    <w:rsid w:val="00BB2CE0"/>
    <w:rsid w:val="00BF5BCE"/>
    <w:rsid w:val="00C157B0"/>
    <w:rsid w:val="00C3127D"/>
    <w:rsid w:val="00C442F0"/>
    <w:rsid w:val="00C53CB7"/>
    <w:rsid w:val="00C63C56"/>
    <w:rsid w:val="00C72459"/>
    <w:rsid w:val="00C927E9"/>
    <w:rsid w:val="00C95F66"/>
    <w:rsid w:val="00CB06EF"/>
    <w:rsid w:val="00CD3BCB"/>
    <w:rsid w:val="00CE20D5"/>
    <w:rsid w:val="00D037AA"/>
    <w:rsid w:val="00D33F27"/>
    <w:rsid w:val="00D96738"/>
    <w:rsid w:val="00DC3F69"/>
    <w:rsid w:val="00DE2F81"/>
    <w:rsid w:val="00DE5A65"/>
    <w:rsid w:val="00E170C7"/>
    <w:rsid w:val="00E31152"/>
    <w:rsid w:val="00E43963"/>
    <w:rsid w:val="00E91200"/>
    <w:rsid w:val="00EB1B7B"/>
    <w:rsid w:val="00EB2814"/>
    <w:rsid w:val="00EB7DC6"/>
    <w:rsid w:val="00EC6A72"/>
    <w:rsid w:val="00EE31AB"/>
    <w:rsid w:val="00F300F2"/>
    <w:rsid w:val="00F3187A"/>
    <w:rsid w:val="00F32067"/>
    <w:rsid w:val="00F3262C"/>
    <w:rsid w:val="00F33D37"/>
    <w:rsid w:val="00F34CF4"/>
    <w:rsid w:val="00F40015"/>
    <w:rsid w:val="00F57CF1"/>
    <w:rsid w:val="00F64ABC"/>
    <w:rsid w:val="00FC09BD"/>
    <w:rsid w:val="00FC279F"/>
    <w:rsid w:val="00FC7477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5303"/>
  <w15:docId w15:val="{B5C930F7-0719-4A72-93D3-810D5C76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8A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157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BA5194"/>
    <w:rPr>
      <w:color w:val="954F72"/>
      <w:u w:val="single"/>
    </w:rPr>
  </w:style>
  <w:style w:type="paragraph" w:styleId="Lijstalinea">
    <w:name w:val="List Paragraph"/>
    <w:basedOn w:val="Standaard"/>
    <w:uiPriority w:val="34"/>
    <w:qFormat/>
    <w:rsid w:val="004C7A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D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0303"/>
  </w:style>
  <w:style w:type="paragraph" w:styleId="Voettekst">
    <w:name w:val="footer"/>
    <w:basedOn w:val="Standaard"/>
    <w:link w:val="VoettekstChar"/>
    <w:uiPriority w:val="99"/>
    <w:unhideWhenUsed/>
    <w:rsid w:val="00AD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0303"/>
  </w:style>
  <w:style w:type="paragraph" w:styleId="Ballontekst">
    <w:name w:val="Balloon Text"/>
    <w:basedOn w:val="Standaard"/>
    <w:link w:val="BallontekstChar"/>
    <w:uiPriority w:val="99"/>
    <w:semiHidden/>
    <w:unhideWhenUsed/>
    <w:rsid w:val="0025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579AA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F64ABC"/>
    <w:rPr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1770EF"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0F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0F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0FCD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0F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0FCD"/>
    <w:rPr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0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zeeuwsplatformstralingsrisico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eeuwsplatformstralingsrisic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80730-3448-47F5-A957-C6C50BCF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1967</CharactersWithSpaces>
  <SharedDoc>false</SharedDoc>
  <HLinks>
    <vt:vector size="90" baseType="variant">
      <vt:variant>
        <vt:i4>5242911</vt:i4>
      </vt:variant>
      <vt:variant>
        <vt:i4>42</vt:i4>
      </vt:variant>
      <vt:variant>
        <vt:i4>0</vt:i4>
      </vt:variant>
      <vt:variant>
        <vt:i4>5</vt:i4>
      </vt:variant>
      <vt:variant>
        <vt:lpwstr>http://www.stopumts.nl/doc.php/Voorlichting/</vt:lpwstr>
      </vt:variant>
      <vt:variant>
        <vt:lpwstr/>
      </vt:variant>
      <vt:variant>
        <vt:i4>8192037</vt:i4>
      </vt:variant>
      <vt:variant>
        <vt:i4>39</vt:i4>
      </vt:variant>
      <vt:variant>
        <vt:i4>0</vt:i4>
      </vt:variant>
      <vt:variant>
        <vt:i4>5</vt:i4>
      </vt:variant>
      <vt:variant>
        <vt:lpwstr>http://www.stichtingehs.nl/</vt:lpwstr>
      </vt:variant>
      <vt:variant>
        <vt:lpwstr/>
      </vt:variant>
      <vt:variant>
        <vt:i4>4980828</vt:i4>
      </vt:variant>
      <vt:variant>
        <vt:i4>36</vt:i4>
      </vt:variant>
      <vt:variant>
        <vt:i4>0</vt:i4>
      </vt:variant>
      <vt:variant>
        <vt:i4>5</vt:i4>
      </vt:variant>
      <vt:variant>
        <vt:lpwstr>http://www.radiationresearch.org/home</vt:lpwstr>
      </vt:variant>
      <vt:variant>
        <vt:lpwstr/>
      </vt:variant>
      <vt:variant>
        <vt:i4>7405671</vt:i4>
      </vt:variant>
      <vt:variant>
        <vt:i4>33</vt:i4>
      </vt:variant>
      <vt:variant>
        <vt:i4>0</vt:i4>
      </vt:variant>
      <vt:variant>
        <vt:i4>5</vt:i4>
      </vt:variant>
      <vt:variant>
        <vt:lpwstr>http://www.stralskyddsstiftelsen.se/wp-content/uploads/2016/07/EUROPAEM-EMF-Guideline-2016-for-the-prevention-diagnosis-and-treatment-of-EMF-related-health-problems-and-illnesses.pdf</vt:lpwstr>
      </vt:variant>
      <vt:variant>
        <vt:lpwstr/>
      </vt:variant>
      <vt:variant>
        <vt:i4>5832718</vt:i4>
      </vt:variant>
      <vt:variant>
        <vt:i4>30</vt:i4>
      </vt:variant>
      <vt:variant>
        <vt:i4>0</vt:i4>
      </vt:variant>
      <vt:variant>
        <vt:i4>5</vt:i4>
      </vt:variant>
      <vt:variant>
        <vt:lpwstr>http://www.bioinitiative.org/</vt:lpwstr>
      </vt:variant>
      <vt:variant>
        <vt:lpwstr/>
      </vt:variant>
      <vt:variant>
        <vt:i4>4718682</vt:i4>
      </vt:variant>
      <vt:variant>
        <vt:i4>27</vt:i4>
      </vt:variant>
      <vt:variant>
        <vt:i4>0</vt:i4>
      </vt:variant>
      <vt:variant>
        <vt:i4>5</vt:i4>
      </vt:variant>
      <vt:variant>
        <vt:lpwstr>https://www.emf-portal.org/en/topics</vt:lpwstr>
      </vt:variant>
      <vt:variant>
        <vt:lpwstr/>
      </vt:variant>
      <vt:variant>
        <vt:i4>1245203</vt:i4>
      </vt:variant>
      <vt:variant>
        <vt:i4>24</vt:i4>
      </vt:variant>
      <vt:variant>
        <vt:i4>0</vt:i4>
      </vt:variant>
      <vt:variant>
        <vt:i4>5</vt:i4>
      </vt:variant>
      <vt:variant>
        <vt:lpwstr>http://www.magdahavas.com/important-review-on-biological-effects-of-antennas-by-levitt-and-lai-2010/</vt:lpwstr>
      </vt:variant>
      <vt:variant>
        <vt:lpwstr/>
      </vt:variant>
      <vt:variant>
        <vt:i4>7929903</vt:i4>
      </vt:variant>
      <vt:variant>
        <vt:i4>21</vt:i4>
      </vt:variant>
      <vt:variant>
        <vt:i4>0</vt:i4>
      </vt:variant>
      <vt:variant>
        <vt:i4>5</vt:i4>
      </vt:variant>
      <vt:variant>
        <vt:lpwstr>http://www.stopumts.nl/pdf/Compilatie-RF-straling-2017.pdf</vt:lpwstr>
      </vt:variant>
      <vt:variant>
        <vt:lpwstr/>
      </vt:variant>
      <vt:variant>
        <vt:i4>2424949</vt:i4>
      </vt:variant>
      <vt:variant>
        <vt:i4>18</vt:i4>
      </vt:variant>
      <vt:variant>
        <vt:i4>0</vt:i4>
      </vt:variant>
      <vt:variant>
        <vt:i4>5</vt:i4>
      </vt:variant>
      <vt:variant>
        <vt:lpwstr>http://www.senat.fr/petite-loi-ameli/2013-2014/595.html</vt:lpwstr>
      </vt:variant>
      <vt:variant>
        <vt:lpwstr/>
      </vt:variant>
      <vt:variant>
        <vt:i4>6946915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https://www.youtube.com/watch?v=H43IKNjTvRM</vt:lpwstr>
      </vt:variant>
      <vt:variant>
        <vt:lpwstr/>
      </vt:variant>
      <vt:variant>
        <vt:i4>7602212</vt:i4>
      </vt:variant>
      <vt:variant>
        <vt:i4>12</vt:i4>
      </vt:variant>
      <vt:variant>
        <vt:i4>0</vt:i4>
      </vt:variant>
      <vt:variant>
        <vt:i4>5</vt:i4>
      </vt:variant>
      <vt:variant>
        <vt:lpwstr>http://articles.economictimes.indiatimes.com/2012-11-28/news/35408877_1_mobile-towers-cell-towers-s-israni</vt:lpwstr>
      </vt:variant>
      <vt:variant>
        <vt:lpwstr/>
      </vt:variant>
      <vt:variant>
        <vt:i4>1114135</vt:i4>
      </vt:variant>
      <vt:variant>
        <vt:i4>9</vt:i4>
      </vt:variant>
      <vt:variant>
        <vt:i4>0</vt:i4>
      </vt:variant>
      <vt:variant>
        <vt:i4>5</vt:i4>
      </vt:variant>
      <vt:variant>
        <vt:lpwstr>http://electromagnetichealth.org/wp-content/uploads/2012/04/EMF-Guideline.pdf</vt:lpwstr>
      </vt:variant>
      <vt:variant>
        <vt:lpwstr/>
      </vt:variant>
      <vt:variant>
        <vt:i4>4391019</vt:i4>
      </vt:variant>
      <vt:variant>
        <vt:i4>6</vt:i4>
      </vt:variant>
      <vt:variant>
        <vt:i4>0</vt:i4>
      </vt:variant>
      <vt:variant>
        <vt:i4>5</vt:i4>
      </vt:variant>
      <vt:variant>
        <vt:lpwstr>http://www.iarc.fr/en/media-centre/pr/2011/pdfs/pr208_E.pdf</vt:lpwstr>
      </vt:variant>
      <vt:variant>
        <vt:lpwstr/>
      </vt:variant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http://www.zeeuwsplatformstralingsrisico.nl/</vt:lpwstr>
      </vt:variant>
      <vt:variant>
        <vt:lpwstr/>
      </vt:variant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mailto:stralingsrisico@zeelandnet.nl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suleika de smit</cp:lastModifiedBy>
  <cp:revision>2</cp:revision>
  <cp:lastPrinted>2018-05-29T14:57:00Z</cp:lastPrinted>
  <dcterms:created xsi:type="dcterms:W3CDTF">2025-05-18T12:40:00Z</dcterms:created>
  <dcterms:modified xsi:type="dcterms:W3CDTF">2025-05-18T12:40:00Z</dcterms:modified>
</cp:coreProperties>
</file>